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16D" w:rsidRDefault="00244729" w:rsidP="007C316D">
      <w:pPr>
        <w:jc w:val="center"/>
      </w:pPr>
      <w:r>
        <w:t>Korekta  nr 2</w:t>
      </w:r>
    </w:p>
    <w:p w:rsidR="007C316D" w:rsidRDefault="007C316D" w:rsidP="002D57E5">
      <w:pPr>
        <w:jc w:val="center"/>
      </w:pPr>
      <w:r>
        <w:t xml:space="preserve">do   ogłoszenia </w:t>
      </w:r>
      <w:r w:rsidR="00D17936">
        <w:t>numer 4100/JW00/3</w:t>
      </w:r>
      <w:r w:rsidR="002D57E5">
        <w:t>0</w:t>
      </w:r>
      <w:r w:rsidR="00D17936">
        <w:t>/KZ</w:t>
      </w:r>
      <w:r w:rsidR="002D57E5">
        <w:t>/2019/0000009921</w:t>
      </w:r>
      <w:r>
        <w:t xml:space="preserve"> o udzielenie zamówienia    na  </w:t>
      </w:r>
      <w:r w:rsidR="002D57E5">
        <w:t>wykonanie  powłoki antyerozyjnej</w:t>
      </w:r>
    </w:p>
    <w:p w:rsidR="00FA6E5B" w:rsidRDefault="00FA6E5B" w:rsidP="002D57E5">
      <w:pPr>
        <w:jc w:val="center"/>
        <w:rPr>
          <w:b/>
          <w:color w:val="000000"/>
        </w:rPr>
      </w:pPr>
    </w:p>
    <w:p w:rsidR="00F40223" w:rsidRDefault="00F40223" w:rsidP="00F40223">
      <w:pPr>
        <w:pStyle w:val="Akapitzlist"/>
        <w:ind w:left="360"/>
      </w:pPr>
    </w:p>
    <w:p w:rsidR="00F40223" w:rsidRPr="00F40223" w:rsidRDefault="00F40223" w:rsidP="00F40223">
      <w:pPr>
        <w:pStyle w:val="Akapitzlist"/>
        <w:numPr>
          <w:ilvl w:val="0"/>
          <w:numId w:val="5"/>
        </w:numPr>
      </w:pPr>
      <w:r w:rsidRPr="00F40223">
        <w:t>Zmieniają się zapisy zawarte  w  ogłoszeniu  oraz  w  projekcie  umowy  w zakresie  terminu  realizacji Usług:</w:t>
      </w:r>
    </w:p>
    <w:p w:rsidR="00F40223" w:rsidRPr="00F40223" w:rsidRDefault="00F40223" w:rsidP="00F40223">
      <w:pPr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r w:rsidRPr="00F40223">
        <w:rPr>
          <w:rFonts w:ascii="Calibri" w:hAnsi="Calibri"/>
        </w:rPr>
        <w:t xml:space="preserve">Nowy termin realizacji zadania K9 Zabezpieczenie antyerozyjne rur parownika: </w:t>
      </w:r>
    </w:p>
    <w:p w:rsidR="00F40223" w:rsidRPr="00F40223" w:rsidRDefault="00F40223" w:rsidP="00F40223">
      <w:pPr>
        <w:pStyle w:val="Akapitzlist"/>
        <w:numPr>
          <w:ilvl w:val="1"/>
          <w:numId w:val="5"/>
        </w:numPr>
      </w:pPr>
      <w:r w:rsidRPr="00F40223">
        <w:t xml:space="preserve"> Strony ustalają termin wykonania Usług   w  ciągu   12  dni  w trakcie postoju remontowego bloku  nr 9  w 2020 r . </w:t>
      </w:r>
    </w:p>
    <w:p w:rsidR="00F40223" w:rsidRPr="00F40223" w:rsidRDefault="00F40223" w:rsidP="00F40223">
      <w:pPr>
        <w:pStyle w:val="Akapitzlist"/>
        <w:numPr>
          <w:ilvl w:val="1"/>
          <w:numId w:val="5"/>
        </w:numPr>
      </w:pPr>
      <w:r w:rsidRPr="00F40223">
        <w:t>Planowy   termin postoju remontowego bloku nr 9 w 2020r  –  2</w:t>
      </w:r>
      <w:r w:rsidR="00272E83">
        <w:t>7.06.20</w:t>
      </w:r>
      <w:bookmarkStart w:id="0" w:name="_GoBack"/>
      <w:bookmarkEnd w:id="0"/>
      <w:r w:rsidRPr="00F40223">
        <w:t>20 do 05.08.2020</w:t>
      </w:r>
    </w:p>
    <w:p w:rsidR="00F40223" w:rsidRPr="00F40223" w:rsidRDefault="00F40223" w:rsidP="00F40223">
      <w:pPr>
        <w:pStyle w:val="Akapitzlist"/>
        <w:numPr>
          <w:ilvl w:val="1"/>
          <w:numId w:val="5"/>
        </w:numPr>
      </w:pPr>
      <w:r w:rsidRPr="00F40223">
        <w:t>W  przypadku  zmiany terminu  postoju  remontowego  Zamawiający  poinformuje   Wykonawcę  o  nowym  terminie z 30 dniowym wyprzedzeniem.</w:t>
      </w:r>
    </w:p>
    <w:p w:rsidR="00F40223" w:rsidRPr="00F40223" w:rsidRDefault="00F40223" w:rsidP="004B5F40">
      <w:pPr>
        <w:pStyle w:val="Akapitzlist"/>
        <w:numPr>
          <w:ilvl w:val="1"/>
          <w:numId w:val="4"/>
        </w:numPr>
        <w:rPr>
          <w:color w:val="000000"/>
          <w:sz w:val="20"/>
          <w:szCs w:val="20"/>
          <w:lang w:eastAsia="pl-PL"/>
        </w:rPr>
      </w:pPr>
    </w:p>
    <w:p w:rsidR="00F40223" w:rsidRDefault="00F40223" w:rsidP="00F40223">
      <w:pPr>
        <w:pStyle w:val="Akapitzlist"/>
        <w:numPr>
          <w:ilvl w:val="0"/>
          <w:numId w:val="5"/>
        </w:num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Zmienia  się  termin   składania  ofert:</w:t>
      </w:r>
    </w:p>
    <w:p w:rsidR="00F40223" w:rsidRPr="00045BBD" w:rsidRDefault="00F40223" w:rsidP="00F40223">
      <w:pPr>
        <w:pStyle w:val="Akapitzlist"/>
        <w:numPr>
          <w:ilvl w:val="1"/>
          <w:numId w:val="5"/>
        </w:numPr>
        <w:rPr>
          <w:rFonts w:asciiTheme="minorHAnsi" w:hAnsiTheme="minorHAnsi"/>
          <w:color w:val="000000" w:themeColor="text1"/>
        </w:rPr>
      </w:pPr>
      <w:r w:rsidRPr="00045BBD">
        <w:rPr>
          <w:rFonts w:asciiTheme="minorHAnsi" w:hAnsiTheme="minorHAnsi"/>
          <w:color w:val="000000" w:themeColor="text1"/>
        </w:rPr>
        <w:t xml:space="preserve">Termin składania ofert:  </w:t>
      </w:r>
      <w:r w:rsidRPr="00045BBD">
        <w:rPr>
          <w:rFonts w:asciiTheme="minorHAnsi" w:hAnsiTheme="minorHAnsi"/>
          <w:b/>
          <w:color w:val="000000" w:themeColor="text1"/>
        </w:rPr>
        <w:t xml:space="preserve">do </w:t>
      </w:r>
      <w:r>
        <w:rPr>
          <w:rFonts w:asciiTheme="minorHAnsi" w:hAnsiTheme="minorHAnsi"/>
          <w:b/>
          <w:color w:val="000000" w:themeColor="text1"/>
        </w:rPr>
        <w:t>02</w:t>
      </w:r>
      <w:r w:rsidRPr="00045BBD">
        <w:rPr>
          <w:rFonts w:asciiTheme="minorHAnsi" w:hAnsiTheme="minorHAnsi"/>
          <w:b/>
          <w:color w:val="000000" w:themeColor="text1"/>
        </w:rPr>
        <w:t>.0</w:t>
      </w:r>
      <w:r>
        <w:rPr>
          <w:rFonts w:asciiTheme="minorHAnsi" w:hAnsiTheme="minorHAnsi"/>
          <w:b/>
          <w:color w:val="000000" w:themeColor="text1"/>
        </w:rPr>
        <w:t>4</w:t>
      </w:r>
      <w:r w:rsidRPr="00045BBD">
        <w:rPr>
          <w:rFonts w:asciiTheme="minorHAnsi" w:hAnsiTheme="minorHAnsi"/>
          <w:b/>
          <w:color w:val="000000" w:themeColor="text1"/>
        </w:rPr>
        <w:t>. 2019 r.</w:t>
      </w:r>
      <w:r w:rsidRPr="00045BBD">
        <w:rPr>
          <w:rFonts w:asciiTheme="minorHAnsi" w:hAnsiTheme="minorHAnsi"/>
          <w:color w:val="000000" w:themeColor="text1"/>
        </w:rPr>
        <w:t xml:space="preserve"> do godz. 12</w:t>
      </w:r>
      <w:r w:rsidRPr="00045BBD">
        <w:rPr>
          <w:rFonts w:asciiTheme="minorHAnsi" w:hAnsiTheme="minorHAnsi"/>
          <w:b/>
          <w:color w:val="000000" w:themeColor="text1"/>
          <w:vertAlign w:val="superscript"/>
        </w:rPr>
        <w:t xml:space="preserve"> 00</w:t>
      </w:r>
      <w:r w:rsidRPr="00045BBD">
        <w:rPr>
          <w:rFonts w:asciiTheme="minorHAnsi" w:hAnsiTheme="minorHAnsi"/>
          <w:b/>
          <w:color w:val="000000" w:themeColor="text1"/>
        </w:rPr>
        <w:t>.</w:t>
      </w:r>
    </w:p>
    <w:p w:rsidR="00F40223" w:rsidRPr="00412F99" w:rsidRDefault="00F40223" w:rsidP="00F40223">
      <w:pPr>
        <w:pStyle w:val="Akapitzlist"/>
        <w:numPr>
          <w:ilvl w:val="1"/>
          <w:numId w:val="5"/>
        </w:numPr>
        <w:rPr>
          <w:rFonts w:asciiTheme="minorHAnsi" w:hAnsiTheme="minorHAnsi"/>
          <w:color w:val="000000" w:themeColor="text1"/>
        </w:rPr>
      </w:pPr>
      <w:r w:rsidRPr="00045BBD">
        <w:rPr>
          <w:rFonts w:asciiTheme="minorHAnsi" w:hAnsiTheme="minorHAnsi"/>
          <w:color w:val="000000" w:themeColor="text1"/>
        </w:rPr>
        <w:t xml:space="preserve">Wewnętrzny termin otwarcia ofert </w:t>
      </w:r>
      <w:r w:rsidR="00244729">
        <w:rPr>
          <w:rFonts w:asciiTheme="minorHAnsi" w:hAnsiTheme="minorHAnsi"/>
          <w:color w:val="000000" w:themeColor="text1"/>
        </w:rPr>
        <w:t>02</w:t>
      </w:r>
      <w:r w:rsidRPr="00412F99">
        <w:rPr>
          <w:rFonts w:asciiTheme="minorHAnsi" w:hAnsiTheme="minorHAnsi"/>
          <w:color w:val="000000" w:themeColor="text1"/>
        </w:rPr>
        <w:t>.</w:t>
      </w:r>
      <w:r w:rsidRPr="00F40223">
        <w:rPr>
          <w:rFonts w:asciiTheme="minorHAnsi" w:hAnsiTheme="minorHAnsi"/>
          <w:color w:val="000000" w:themeColor="text1"/>
        </w:rPr>
        <w:t>0</w:t>
      </w:r>
      <w:r w:rsidR="00244729">
        <w:rPr>
          <w:rFonts w:asciiTheme="minorHAnsi" w:hAnsiTheme="minorHAnsi"/>
          <w:color w:val="000000" w:themeColor="text1"/>
        </w:rPr>
        <w:t>4</w:t>
      </w:r>
      <w:r w:rsidRPr="00F40223">
        <w:rPr>
          <w:rFonts w:asciiTheme="minorHAnsi" w:hAnsiTheme="minorHAnsi"/>
          <w:color w:val="000000" w:themeColor="text1"/>
        </w:rPr>
        <w:t>. 2019 r.</w:t>
      </w:r>
      <w:r w:rsidRPr="00412F99">
        <w:rPr>
          <w:rFonts w:asciiTheme="minorHAnsi" w:hAnsiTheme="minorHAnsi"/>
          <w:color w:val="000000" w:themeColor="text1"/>
        </w:rPr>
        <w:t xml:space="preserve"> do godz. 12</w:t>
      </w:r>
      <w:r w:rsidRPr="00F40223">
        <w:rPr>
          <w:rFonts w:asciiTheme="minorHAnsi" w:hAnsiTheme="minorHAnsi"/>
          <w:color w:val="000000" w:themeColor="text1"/>
        </w:rPr>
        <w:t xml:space="preserve"> 30.</w:t>
      </w:r>
    </w:p>
    <w:p w:rsidR="00F40223" w:rsidRPr="00412F99" w:rsidRDefault="00F40223" w:rsidP="00F40223">
      <w:pPr>
        <w:pStyle w:val="Akapitzlist"/>
        <w:numPr>
          <w:ilvl w:val="1"/>
          <w:numId w:val="5"/>
        </w:numPr>
        <w:rPr>
          <w:rFonts w:asciiTheme="minorHAnsi" w:hAnsiTheme="minorHAnsi"/>
          <w:color w:val="000000" w:themeColor="text1"/>
        </w:rPr>
      </w:pPr>
      <w:r w:rsidRPr="00412F99">
        <w:rPr>
          <w:rFonts w:asciiTheme="minorHAnsi" w:hAnsiTheme="minorHAnsi"/>
          <w:color w:val="000000" w:themeColor="text1"/>
        </w:rPr>
        <w:t>Ofertę należy umieścić w kopercie zabezpieczając jej nienaruszalność do terminu otwarcia ofert. Koperta powinna być zaadresowana wg poniższego wzoru:</w:t>
      </w:r>
    </w:p>
    <w:p w:rsidR="00F40223" w:rsidRPr="00412F99" w:rsidRDefault="00F40223" w:rsidP="00F40223">
      <w:pPr>
        <w:pStyle w:val="Akapitzlist"/>
        <w:spacing w:after="0"/>
        <w:ind w:left="360"/>
        <w:jc w:val="center"/>
        <w:rPr>
          <w:rFonts w:asciiTheme="minorHAnsi" w:hAnsiTheme="minorHAnsi"/>
          <w:b/>
          <w:color w:val="000000" w:themeColor="text1"/>
        </w:rPr>
      </w:pPr>
      <w:r w:rsidRPr="00412F99">
        <w:rPr>
          <w:rFonts w:asciiTheme="minorHAnsi" w:hAnsiTheme="minorHAnsi"/>
          <w:b/>
          <w:color w:val="000000" w:themeColor="text1"/>
        </w:rPr>
        <w:t>BIURO ZAKUPÓW MATERIAŁÓW I USŁUG Enea Połaniec S.A.</w:t>
      </w:r>
    </w:p>
    <w:p w:rsidR="00F40223" w:rsidRPr="00412F99" w:rsidRDefault="00F40223" w:rsidP="00F40223">
      <w:pPr>
        <w:spacing w:line="276" w:lineRule="auto"/>
        <w:jc w:val="center"/>
        <w:rPr>
          <w:rFonts w:eastAsia="Times" w:cs="Verdana"/>
          <w:b/>
          <w:color w:val="000000" w:themeColor="text1"/>
        </w:rPr>
      </w:pPr>
      <w:r w:rsidRPr="00412F99">
        <w:rPr>
          <w:rFonts w:eastAsia="Times" w:cs="Verdana"/>
          <w:i/>
          <w:color w:val="000000" w:themeColor="text1"/>
        </w:rPr>
        <w:t>z opisem</w:t>
      </w:r>
      <w:r w:rsidRPr="00412F99">
        <w:rPr>
          <w:rFonts w:eastAsia="Times" w:cs="Verdana"/>
          <w:color w:val="000000" w:themeColor="text1"/>
        </w:rPr>
        <w:t>:</w:t>
      </w:r>
      <w:r w:rsidRPr="00412F99">
        <w:rPr>
          <w:rFonts w:eastAsia="Times" w:cs="Verdana"/>
          <w:b/>
          <w:color w:val="000000" w:themeColor="text1"/>
        </w:rPr>
        <w:t xml:space="preserve"> </w:t>
      </w:r>
    </w:p>
    <w:p w:rsidR="00F40223" w:rsidRPr="00412F99" w:rsidRDefault="00F40223" w:rsidP="00F40223">
      <w:pPr>
        <w:spacing w:line="276" w:lineRule="auto"/>
        <w:ind w:left="360" w:hanging="76"/>
        <w:jc w:val="center"/>
        <w:rPr>
          <w:b/>
          <w:color w:val="000000" w:themeColor="text1"/>
        </w:rPr>
      </w:pPr>
      <w:r w:rsidRPr="00412F99">
        <w:rPr>
          <w:rFonts w:eastAsia="Times" w:cs="Verdana,Bold"/>
          <w:b/>
          <w:bCs/>
          <w:color w:val="000000" w:themeColor="text1"/>
        </w:rPr>
        <w:t>„</w:t>
      </w:r>
      <w:r w:rsidRPr="00412F99">
        <w:rPr>
          <w:b/>
          <w:color w:val="000000" w:themeColor="text1"/>
        </w:rPr>
        <w:t>Oferta w przetargu na Wykonanie powłoki antyerozyjnej rur ekranowych na kotle nr 9  w Enea Połaniec S.A</w:t>
      </w:r>
      <w:r w:rsidRPr="00412F99">
        <w:rPr>
          <w:rFonts w:cstheme="minorHAnsi"/>
          <w:b/>
          <w:color w:val="000000" w:themeColor="text1"/>
        </w:rPr>
        <w:t>.</w:t>
      </w:r>
      <w:r w:rsidRPr="00412F99">
        <w:rPr>
          <w:b/>
          <w:color w:val="000000" w:themeColor="text1"/>
        </w:rPr>
        <w:t>”</w:t>
      </w:r>
    </w:p>
    <w:p w:rsidR="00F40223" w:rsidRPr="00412F99" w:rsidRDefault="00F40223" w:rsidP="00F40223">
      <w:pPr>
        <w:pStyle w:val="Akapitzlist"/>
        <w:spacing w:after="0"/>
        <w:ind w:left="360" w:right="72"/>
        <w:jc w:val="center"/>
        <w:rPr>
          <w:rFonts w:asciiTheme="minorHAnsi" w:hAnsiTheme="minorHAnsi"/>
          <w:b/>
          <w:color w:val="000000" w:themeColor="text1"/>
        </w:rPr>
      </w:pPr>
      <w:r w:rsidRPr="00412F99">
        <w:rPr>
          <w:rFonts w:asciiTheme="minorHAnsi" w:hAnsiTheme="minorHAnsi"/>
          <w:b/>
          <w:color w:val="000000" w:themeColor="text1"/>
        </w:rPr>
        <w:t>Nie otwierać przed godz. 12</w:t>
      </w:r>
      <w:r w:rsidRPr="00412F99">
        <w:rPr>
          <w:rFonts w:asciiTheme="minorHAnsi" w:hAnsiTheme="minorHAnsi"/>
          <w:b/>
          <w:color w:val="000000" w:themeColor="text1"/>
          <w:vertAlign w:val="superscript"/>
        </w:rPr>
        <w:t>30</w:t>
      </w:r>
      <w:r w:rsidRPr="00412F99">
        <w:rPr>
          <w:rFonts w:asciiTheme="minorHAnsi" w:hAnsiTheme="minorHAnsi"/>
          <w:b/>
          <w:color w:val="000000" w:themeColor="text1"/>
        </w:rPr>
        <w:t xml:space="preserve"> w dniu  </w:t>
      </w:r>
      <w:r w:rsidR="00244729">
        <w:rPr>
          <w:rFonts w:asciiTheme="minorHAnsi" w:hAnsiTheme="minorHAnsi"/>
          <w:b/>
          <w:color w:val="000000" w:themeColor="text1"/>
        </w:rPr>
        <w:t>02</w:t>
      </w:r>
      <w:r w:rsidRPr="00412F99">
        <w:rPr>
          <w:rFonts w:asciiTheme="minorHAnsi" w:hAnsiTheme="minorHAnsi"/>
          <w:b/>
          <w:color w:val="000000" w:themeColor="text1"/>
        </w:rPr>
        <w:t>.0</w:t>
      </w:r>
      <w:r w:rsidR="00244729">
        <w:rPr>
          <w:rFonts w:asciiTheme="minorHAnsi" w:hAnsiTheme="minorHAnsi"/>
          <w:b/>
          <w:color w:val="000000" w:themeColor="text1"/>
        </w:rPr>
        <w:t>4</w:t>
      </w:r>
      <w:r w:rsidRPr="00412F99">
        <w:rPr>
          <w:rFonts w:asciiTheme="minorHAnsi" w:hAnsiTheme="minorHAnsi"/>
          <w:b/>
          <w:color w:val="000000" w:themeColor="text1"/>
        </w:rPr>
        <w:t>.2019 r.</w:t>
      </w:r>
    </w:p>
    <w:p w:rsidR="007C316D" w:rsidRDefault="007C316D" w:rsidP="00F40223">
      <w:pPr>
        <w:pStyle w:val="Akapitzlist"/>
        <w:ind w:left="709"/>
      </w:pPr>
    </w:p>
    <w:sectPr w:rsidR="007C3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E24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  <w:lang w:val="pl-P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lang w:val="pl-PL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0D3AAA"/>
    <w:multiLevelType w:val="multilevel"/>
    <w:tmpl w:val="821E457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1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2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5FB5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D7638FE"/>
    <w:multiLevelType w:val="hybridMultilevel"/>
    <w:tmpl w:val="57EED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32CC2"/>
    <w:multiLevelType w:val="multilevel"/>
    <w:tmpl w:val="C8309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6D"/>
    <w:rsid w:val="00181BF2"/>
    <w:rsid w:val="00244729"/>
    <w:rsid w:val="00272E83"/>
    <w:rsid w:val="002D57E5"/>
    <w:rsid w:val="007C316D"/>
    <w:rsid w:val="00D17936"/>
    <w:rsid w:val="00F40223"/>
    <w:rsid w:val="00FA6E5B"/>
    <w:rsid w:val="00FB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DCC16-4C78-4FD7-8748-39459E19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7C316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link w:val="Akapitzlist"/>
    <w:uiPriority w:val="34"/>
    <w:qFormat/>
    <w:locked/>
    <w:rsid w:val="007C316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9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9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 Teresa</dc:creator>
  <cp:keywords/>
  <dc:description/>
  <cp:lastModifiedBy>Wilk Teresa</cp:lastModifiedBy>
  <cp:revision>2</cp:revision>
  <cp:lastPrinted>2019-03-04T12:46:00Z</cp:lastPrinted>
  <dcterms:created xsi:type="dcterms:W3CDTF">2019-03-14T08:13:00Z</dcterms:created>
  <dcterms:modified xsi:type="dcterms:W3CDTF">2019-03-14T08:13:00Z</dcterms:modified>
</cp:coreProperties>
</file>